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0E1F4E" w14:textId="77DDD60B" w:rsidR="002E094E" w:rsidRDefault="00C23B88" w:rsidP="005073A6">
      <w:pPr>
        <w:spacing w:after="0" w:line="240" w:lineRule="auto"/>
        <w:contextualSpacing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Cinnamon Roasted Chickpeas</w:t>
      </w:r>
    </w:p>
    <w:bookmarkEnd w:id="0"/>
    <w:p w14:paraId="7765BAEE" w14:textId="0D4309D1" w:rsidR="0036542F" w:rsidRDefault="0036542F" w:rsidP="0036542F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Pantry &amp; Condiments</w:t>
      </w:r>
    </w:p>
    <w:p w14:paraId="171A67DF" w14:textId="5614FB93" w:rsidR="00C24D82" w:rsidRDefault="00C24D82" w:rsidP="00C24D82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sdt>
        <w:sdtPr>
          <w:rPr>
            <w:rFonts w:ascii="Times New Roman" w:hAnsi="Times New Roman" w:cs="Times New Roman"/>
            <w:b/>
            <w:bCs/>
          </w:rPr>
          <w:id w:val="2139141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 w:rsidR="002E094E">
        <w:rPr>
          <w:rFonts w:ascii="Times New Roman" w:hAnsi="Times New Roman" w:cs="Times New Roman"/>
          <w:b/>
          <w:bCs/>
        </w:rPr>
        <w:t xml:space="preserve">Chickpeas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1</w:t>
      </w:r>
      <w:r w:rsidR="00093DDC">
        <w:rPr>
          <w:rFonts w:ascii="Times New Roman" w:hAnsi="Times New Roman" w:cs="Times New Roman"/>
        </w:rPr>
        <w:t xml:space="preserve"> to 2 </w:t>
      </w:r>
      <w:r w:rsidR="002E094E">
        <w:rPr>
          <w:rFonts w:ascii="Times New Roman" w:hAnsi="Times New Roman" w:cs="Times New Roman"/>
        </w:rPr>
        <w:t>can</w:t>
      </w:r>
      <w:r w:rsidR="00093DDC">
        <w:rPr>
          <w:rFonts w:ascii="Times New Roman" w:hAnsi="Times New Roman" w:cs="Times New Roman"/>
        </w:rPr>
        <w:t>s, depending on size</w:t>
      </w:r>
      <w:r>
        <w:rPr>
          <w:rFonts w:ascii="Times New Roman" w:hAnsi="Times New Roman" w:cs="Times New Roman"/>
        </w:rPr>
        <w:t xml:space="preserve"> </w:t>
      </w:r>
      <w:r w:rsidRPr="00CA2508">
        <w:rPr>
          <w:rFonts w:ascii="Times New Roman" w:hAnsi="Times New Roman" w:cs="Times New Roman"/>
        </w:rPr>
        <w:t>(~$</w:t>
      </w:r>
      <w:r w:rsidR="00093DDC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to $</w:t>
      </w:r>
      <w:r w:rsidR="00093DDC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)</w:t>
      </w:r>
    </w:p>
    <w:p w14:paraId="0C1DF75E" w14:textId="419A237F" w:rsidR="002E094E" w:rsidRDefault="002E094E" w:rsidP="002E094E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sdt>
        <w:sdtPr>
          <w:rPr>
            <w:rFonts w:ascii="Times New Roman" w:hAnsi="Times New Roman" w:cs="Times New Roman"/>
            <w:b/>
            <w:bCs/>
          </w:rPr>
          <w:id w:val="-3054058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 xml:space="preserve">Olive Oil </w:t>
      </w:r>
      <w:r w:rsidR="00C23B88">
        <w:rPr>
          <w:rFonts w:ascii="Times New Roman" w:hAnsi="Times New Roman" w:cs="Times New Roman"/>
          <w:b/>
          <w:bCs/>
        </w:rPr>
        <w:t>or Coconut Oil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1 small bottle </w:t>
      </w:r>
      <w:r w:rsidRPr="00CA2508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>5 to $8)</w:t>
      </w:r>
    </w:p>
    <w:p w14:paraId="3F111BD4" w14:textId="73B92FBB" w:rsidR="002E094E" w:rsidRDefault="002E094E" w:rsidP="002E094E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sdt>
        <w:sdtPr>
          <w:rPr>
            <w:rFonts w:ascii="Times New Roman" w:hAnsi="Times New Roman" w:cs="Times New Roman"/>
            <w:b/>
            <w:bCs/>
          </w:rPr>
          <w:id w:val="-1606260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 w:rsidR="00093DDC">
        <w:rPr>
          <w:rFonts w:ascii="Times New Roman" w:hAnsi="Times New Roman" w:cs="Times New Roman"/>
          <w:b/>
          <w:bCs/>
        </w:rPr>
        <w:t xml:space="preserve">Honey or Maple Syrup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1 small </w:t>
      </w:r>
      <w:r w:rsidR="00093DDC">
        <w:rPr>
          <w:rFonts w:ascii="Times New Roman" w:hAnsi="Times New Roman" w:cs="Times New Roman"/>
        </w:rPr>
        <w:t>bottle</w:t>
      </w:r>
      <w:r>
        <w:rPr>
          <w:rFonts w:ascii="Times New Roman" w:hAnsi="Times New Roman" w:cs="Times New Roman"/>
        </w:rPr>
        <w:t xml:space="preserve"> </w:t>
      </w:r>
      <w:r w:rsidRPr="00CA2508">
        <w:rPr>
          <w:rFonts w:ascii="Times New Roman" w:hAnsi="Times New Roman" w:cs="Times New Roman"/>
        </w:rPr>
        <w:t>(~$</w:t>
      </w:r>
      <w:r w:rsidR="00093DDC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to $</w:t>
      </w:r>
      <w:r w:rsidR="00093DDC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)</w:t>
      </w:r>
    </w:p>
    <w:p w14:paraId="735E0D7B" w14:textId="10387E61" w:rsidR="00093DDC" w:rsidRDefault="00093DDC" w:rsidP="00093DDC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sdt>
        <w:sdtPr>
          <w:rPr>
            <w:rFonts w:ascii="Times New Roman" w:hAnsi="Times New Roman" w:cs="Times New Roman"/>
            <w:b/>
            <w:bCs/>
          </w:rPr>
          <w:id w:val="-7642148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>Cocoa Powder (Optional Topping)</w:t>
      </w:r>
      <w:r>
        <w:rPr>
          <w:rFonts w:ascii="Times New Roman" w:hAnsi="Times New Roman" w:cs="Times New Roman"/>
          <w:b/>
          <w:bCs/>
        </w:rPr>
        <w:t xml:space="preserve">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1 small </w:t>
      </w:r>
      <w:r>
        <w:rPr>
          <w:rFonts w:ascii="Times New Roman" w:hAnsi="Times New Roman" w:cs="Times New Roman"/>
        </w:rPr>
        <w:t>container</w:t>
      </w:r>
      <w:r>
        <w:rPr>
          <w:rFonts w:ascii="Times New Roman" w:hAnsi="Times New Roman" w:cs="Times New Roman"/>
        </w:rPr>
        <w:t xml:space="preserve"> </w:t>
      </w:r>
      <w:r w:rsidRPr="00CA2508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to $</w:t>
      </w: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)</w:t>
      </w:r>
    </w:p>
    <w:p w14:paraId="12A8FA76" w14:textId="31F0703F" w:rsidR="00093DDC" w:rsidRDefault="00093DDC" w:rsidP="00093DDC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sdt>
        <w:sdtPr>
          <w:rPr>
            <w:rFonts w:ascii="Times New Roman" w:hAnsi="Times New Roman" w:cs="Times New Roman"/>
            <w:b/>
            <w:bCs/>
          </w:rPr>
          <w:id w:val="-9954995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>Vanilla Sugar (Optional Topping)</w:t>
      </w:r>
      <w:r>
        <w:rPr>
          <w:rFonts w:ascii="Times New Roman" w:hAnsi="Times New Roman" w:cs="Times New Roman"/>
          <w:b/>
          <w:bCs/>
        </w:rPr>
        <w:t xml:space="preserve">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1 small </w:t>
      </w:r>
      <w:r>
        <w:rPr>
          <w:rFonts w:ascii="Times New Roman" w:hAnsi="Times New Roman" w:cs="Times New Roman"/>
        </w:rPr>
        <w:t>package/container</w:t>
      </w:r>
      <w:r>
        <w:rPr>
          <w:rFonts w:ascii="Times New Roman" w:hAnsi="Times New Roman" w:cs="Times New Roman"/>
        </w:rPr>
        <w:t xml:space="preserve"> </w:t>
      </w:r>
      <w:r w:rsidRPr="00CA2508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to $</w:t>
      </w: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)</w:t>
      </w:r>
    </w:p>
    <w:p w14:paraId="6D548BFC" w14:textId="77777777" w:rsidR="002E094E" w:rsidRDefault="002E094E" w:rsidP="002E094E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69707253" w14:textId="77777777" w:rsidR="002E094E" w:rsidRDefault="002B360B" w:rsidP="002E094E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57D5C311">
          <v:rect id="_x0000_i1025" style="width:0;height:1.5pt" o:hralign="center" o:bullet="t" o:hrstd="t" o:hr="t" fillcolor="#a0a0a0" stroked="f"/>
        </w:pict>
      </w:r>
    </w:p>
    <w:p w14:paraId="19DECA53" w14:textId="77777777" w:rsidR="002E094E" w:rsidRDefault="002E094E" w:rsidP="002E094E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725B0AB5" w14:textId="1C415A93" w:rsidR="00F86F8D" w:rsidRDefault="00F86F8D" w:rsidP="00F86F8D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5073A6">
        <w:rPr>
          <w:rFonts w:ascii="Times New Roman" w:hAnsi="Times New Roman" w:cs="Times New Roman"/>
          <w:b/>
          <w:bCs/>
          <w:sz w:val="28"/>
          <w:szCs w:val="28"/>
        </w:rPr>
        <w:t>Pantry Basics</w:t>
      </w:r>
    </w:p>
    <w:p w14:paraId="307823C8" w14:textId="6D99B69E" w:rsidR="007E4D07" w:rsidRPr="005073A6" w:rsidRDefault="002B360B" w:rsidP="007E4D07">
      <w:pPr>
        <w:spacing w:after="0" w:line="240" w:lineRule="auto"/>
        <w:ind w:left="360"/>
        <w:contextualSpacing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/>
            <w:bCs/>
          </w:rPr>
          <w:id w:val="-13235792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4D07">
            <w:rPr>
              <w:rFonts w:ascii="MS Gothic" w:eastAsia="MS Gothic" w:hAnsi="MS Gothic" w:cs="Times New Roman" w:hint="eastAsia"/>
              <w:b/>
              <w:bCs/>
            </w:rPr>
            <w:t>☐</w:t>
          </w:r>
        </w:sdtContent>
      </w:sdt>
      <w:r w:rsidR="007E4D07">
        <w:rPr>
          <w:rFonts w:ascii="Times New Roman" w:hAnsi="Times New Roman" w:cs="Times New Roman"/>
          <w:b/>
          <w:bCs/>
        </w:rPr>
        <w:t xml:space="preserve">    </w:t>
      </w:r>
      <w:r w:rsidR="002E094E">
        <w:rPr>
          <w:rFonts w:ascii="Times New Roman" w:hAnsi="Times New Roman" w:cs="Times New Roman"/>
          <w:b/>
          <w:bCs/>
        </w:rPr>
        <w:t>Sea Salt</w:t>
      </w:r>
      <w:r w:rsidR="007E4D07" w:rsidRPr="005073A6">
        <w:rPr>
          <w:rFonts w:ascii="Times New Roman" w:hAnsi="Times New Roman" w:cs="Times New Roman"/>
        </w:rPr>
        <w:t xml:space="preserve"> </w:t>
      </w:r>
      <w:r w:rsidR="007E4D07" w:rsidRPr="005073A6">
        <w:rPr>
          <w:rFonts w:ascii="Times New Roman" w:hAnsi="Times New Roman" w:cs="Times New Roman"/>
          <w:i/>
          <w:iCs/>
        </w:rPr>
        <w:t>(</w:t>
      </w:r>
      <w:r w:rsidR="007E4D07">
        <w:rPr>
          <w:rFonts w:ascii="Times New Roman" w:hAnsi="Times New Roman" w:cs="Times New Roman"/>
          <w:i/>
          <w:iCs/>
        </w:rPr>
        <w:t>if not</w:t>
      </w:r>
      <w:r w:rsidR="007E4D07" w:rsidRPr="005073A6">
        <w:rPr>
          <w:rFonts w:ascii="Times New Roman" w:hAnsi="Times New Roman" w:cs="Times New Roman"/>
          <w:i/>
          <w:iCs/>
        </w:rPr>
        <w:t xml:space="preserve"> on hand)</w:t>
      </w:r>
    </w:p>
    <w:p w14:paraId="40EA472A" w14:textId="5D0D638C" w:rsidR="002E094E" w:rsidRPr="005073A6" w:rsidRDefault="002B360B" w:rsidP="002E094E">
      <w:pPr>
        <w:spacing w:after="0" w:line="240" w:lineRule="auto"/>
        <w:ind w:left="360"/>
        <w:contextualSpacing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/>
            <w:bCs/>
          </w:rPr>
          <w:id w:val="-13042300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094E">
            <w:rPr>
              <w:rFonts w:ascii="MS Gothic" w:eastAsia="MS Gothic" w:hAnsi="MS Gothic" w:cs="Times New Roman" w:hint="eastAsia"/>
              <w:b/>
              <w:bCs/>
            </w:rPr>
            <w:t>☐</w:t>
          </w:r>
        </w:sdtContent>
      </w:sdt>
      <w:r w:rsidR="002E094E">
        <w:rPr>
          <w:rFonts w:ascii="Times New Roman" w:hAnsi="Times New Roman" w:cs="Times New Roman"/>
          <w:b/>
          <w:bCs/>
        </w:rPr>
        <w:t xml:space="preserve">    </w:t>
      </w:r>
      <w:r w:rsidR="00093DDC">
        <w:rPr>
          <w:rFonts w:ascii="Times New Roman" w:hAnsi="Times New Roman" w:cs="Times New Roman"/>
          <w:b/>
          <w:bCs/>
        </w:rPr>
        <w:t>Ground Cinnamon</w:t>
      </w:r>
      <w:r w:rsidR="002E094E" w:rsidRPr="005073A6">
        <w:rPr>
          <w:rFonts w:ascii="Times New Roman" w:hAnsi="Times New Roman" w:cs="Times New Roman"/>
        </w:rPr>
        <w:t xml:space="preserve"> </w:t>
      </w:r>
      <w:r w:rsidR="00093DDC" w:rsidRPr="00C25E08">
        <w:rPr>
          <w:rFonts w:ascii="Times New Roman" w:hAnsi="Times New Roman" w:cs="Times New Roman"/>
        </w:rPr>
        <w:t>—</w:t>
      </w:r>
      <w:r w:rsidR="00093DDC">
        <w:rPr>
          <w:rFonts w:ascii="Times New Roman" w:hAnsi="Times New Roman" w:cs="Times New Roman"/>
        </w:rPr>
        <w:t xml:space="preserve"> 1 small </w:t>
      </w:r>
      <w:r w:rsidR="00093DDC">
        <w:rPr>
          <w:rFonts w:ascii="Times New Roman" w:hAnsi="Times New Roman" w:cs="Times New Roman"/>
        </w:rPr>
        <w:t>jar</w:t>
      </w:r>
      <w:r w:rsidR="00093DDC">
        <w:rPr>
          <w:rFonts w:ascii="Times New Roman" w:hAnsi="Times New Roman" w:cs="Times New Roman"/>
        </w:rPr>
        <w:t xml:space="preserve"> </w:t>
      </w:r>
      <w:r w:rsidR="00093DDC" w:rsidRPr="00CA2508">
        <w:rPr>
          <w:rFonts w:ascii="Times New Roman" w:hAnsi="Times New Roman" w:cs="Times New Roman"/>
        </w:rPr>
        <w:t>(~$</w:t>
      </w:r>
      <w:r w:rsidR="00093DDC">
        <w:rPr>
          <w:rFonts w:ascii="Times New Roman" w:hAnsi="Times New Roman" w:cs="Times New Roman"/>
        </w:rPr>
        <w:t>2</w:t>
      </w:r>
      <w:r w:rsidR="00093DDC">
        <w:rPr>
          <w:rFonts w:ascii="Times New Roman" w:hAnsi="Times New Roman" w:cs="Times New Roman"/>
        </w:rPr>
        <w:t xml:space="preserve"> to $</w:t>
      </w:r>
      <w:r w:rsidR="00093DDC">
        <w:rPr>
          <w:rFonts w:ascii="Times New Roman" w:hAnsi="Times New Roman" w:cs="Times New Roman"/>
        </w:rPr>
        <w:t>4</w:t>
      </w:r>
      <w:r w:rsidR="00093DDC">
        <w:rPr>
          <w:rFonts w:ascii="Times New Roman" w:hAnsi="Times New Roman" w:cs="Times New Roman"/>
        </w:rPr>
        <w:t>)</w:t>
      </w:r>
    </w:p>
    <w:p w14:paraId="28348D84" w14:textId="231B6756" w:rsidR="00093DDC" w:rsidRPr="005073A6" w:rsidRDefault="00093DDC" w:rsidP="00093DDC">
      <w:pPr>
        <w:spacing w:after="0" w:line="240" w:lineRule="auto"/>
        <w:ind w:left="360"/>
        <w:contextualSpacing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/>
            <w:bCs/>
          </w:rPr>
          <w:id w:val="-494187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b/>
              <w:bCs/>
            </w:rPr>
            <w:t>☐</w:t>
          </w:r>
        </w:sdtContent>
      </w:sdt>
      <w:r>
        <w:rPr>
          <w:rFonts w:ascii="Times New Roman" w:hAnsi="Times New Roman" w:cs="Times New Roman"/>
          <w:b/>
          <w:bCs/>
        </w:rPr>
        <w:t xml:space="preserve">    Ground </w:t>
      </w:r>
      <w:r>
        <w:rPr>
          <w:rFonts w:ascii="Times New Roman" w:hAnsi="Times New Roman" w:cs="Times New Roman"/>
          <w:b/>
          <w:bCs/>
        </w:rPr>
        <w:t>Nutmeg (Optional Topping)</w:t>
      </w:r>
      <w:r w:rsidRPr="005073A6">
        <w:rPr>
          <w:rFonts w:ascii="Times New Roman" w:hAnsi="Times New Roman" w:cs="Times New Roman"/>
        </w:rPr>
        <w:t xml:space="preserve">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1 small jar </w:t>
      </w:r>
      <w:r w:rsidRPr="00CA2508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>2 to $4)</w:t>
      </w:r>
    </w:p>
    <w:p w14:paraId="69BCE95B" w14:textId="77777777" w:rsidR="00F86F8D" w:rsidRPr="005073A6" w:rsidRDefault="00F86F8D" w:rsidP="00F86F8D">
      <w:pPr>
        <w:spacing w:after="0" w:line="240" w:lineRule="auto"/>
        <w:ind w:left="360"/>
        <w:contextualSpacing/>
        <w:rPr>
          <w:rFonts w:ascii="Times New Roman" w:hAnsi="Times New Roman" w:cs="Times New Roman"/>
        </w:rPr>
      </w:pPr>
    </w:p>
    <w:p w14:paraId="0F513D66" w14:textId="77777777" w:rsidR="00F86F8D" w:rsidRDefault="002B360B" w:rsidP="00F86F8D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67F3E77B">
          <v:rect id="_x0000_i1026" style="width:0;height:1.5pt" o:hralign="center" o:bullet="t" o:hrstd="t" o:hr="t" fillcolor="#a0a0a0" stroked="f"/>
        </w:pict>
      </w:r>
    </w:p>
    <w:p w14:paraId="5701A165" w14:textId="3415C101" w:rsidR="005073A6" w:rsidRPr="005073A6" w:rsidRDefault="005073A6" w:rsidP="005073A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073A6">
        <w:rPr>
          <w:rFonts w:ascii="Times New Roman" w:hAnsi="Times New Roman" w:cs="Times New Roman"/>
          <w:b/>
          <w:bCs/>
          <w:sz w:val="28"/>
          <w:szCs w:val="28"/>
        </w:rPr>
        <w:t>Total Estimated Cost: $</w:t>
      </w:r>
      <w:r w:rsidR="00C23B88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0D468B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25E08">
        <w:rPr>
          <w:rFonts w:ascii="Times New Roman" w:hAnsi="Times New Roman" w:cs="Times New Roman"/>
          <w:b/>
          <w:bCs/>
          <w:sz w:val="28"/>
          <w:szCs w:val="28"/>
        </w:rPr>
        <w:t>00 to $</w:t>
      </w:r>
      <w:r w:rsidR="00C23B88">
        <w:rPr>
          <w:rFonts w:ascii="Times New Roman" w:hAnsi="Times New Roman" w:cs="Times New Roman"/>
          <w:b/>
          <w:bCs/>
          <w:sz w:val="28"/>
          <w:szCs w:val="28"/>
        </w:rPr>
        <w:t>18</w:t>
      </w:r>
      <w:r w:rsidR="00C25E08">
        <w:rPr>
          <w:rFonts w:ascii="Times New Roman" w:hAnsi="Times New Roman" w:cs="Times New Roman"/>
          <w:b/>
          <w:bCs/>
          <w:sz w:val="28"/>
          <w:szCs w:val="28"/>
        </w:rPr>
        <w:t>.00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($</w:t>
      </w:r>
      <w:r w:rsidR="00C23B88">
        <w:rPr>
          <w:rFonts w:ascii="Times New Roman" w:hAnsi="Times New Roman" w:cs="Times New Roman"/>
          <w:b/>
          <w:bCs/>
          <w:sz w:val="28"/>
          <w:szCs w:val="28"/>
        </w:rPr>
        <w:t>4.00</w:t>
      </w:r>
      <w:r w:rsidR="00F3699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25E08">
        <w:rPr>
          <w:rFonts w:ascii="Times New Roman" w:hAnsi="Times New Roman" w:cs="Times New Roman"/>
          <w:b/>
          <w:bCs/>
          <w:sz w:val="28"/>
          <w:szCs w:val="28"/>
        </w:rPr>
        <w:t>to $</w:t>
      </w:r>
      <w:r w:rsidR="00C23B88">
        <w:rPr>
          <w:rFonts w:ascii="Times New Roman" w:hAnsi="Times New Roman" w:cs="Times New Roman"/>
          <w:b/>
          <w:bCs/>
          <w:sz w:val="28"/>
          <w:szCs w:val="28"/>
        </w:rPr>
        <w:t>9.00</w:t>
      </w:r>
      <w:r w:rsidR="007F591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per </w:t>
      </w:r>
      <w:r w:rsidR="00C23B88">
        <w:rPr>
          <w:rFonts w:ascii="Times New Roman" w:hAnsi="Times New Roman" w:cs="Times New Roman"/>
          <w:b/>
          <w:bCs/>
          <w:sz w:val="28"/>
          <w:szCs w:val="28"/>
        </w:rPr>
        <w:t>cup of chickpeas</w:t>
      </w:r>
      <w:r w:rsidR="00185188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3374F633" w14:textId="1FF284E0" w:rsidR="00CA2508" w:rsidRPr="005073A6" w:rsidRDefault="005073A6" w:rsidP="00120D49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5073A6">
        <w:rPr>
          <w:rFonts w:ascii="Times New Roman" w:hAnsi="Times New Roman" w:cs="Times New Roman"/>
          <w:i/>
          <w:iCs/>
        </w:rPr>
        <w:t>(depending on brand, store, and optional ingredients)</w:t>
      </w:r>
    </w:p>
    <w:sectPr w:rsidR="00CA2508" w:rsidRPr="005073A6" w:rsidSect="00120D49">
      <w:pgSz w:w="12240" w:h="15840"/>
      <w:pgMar w:top="993" w:right="1080" w:bottom="993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875BAE" w14:textId="77777777" w:rsidR="002B360B" w:rsidRDefault="002B360B" w:rsidP="00B36384">
      <w:pPr>
        <w:spacing w:after="0" w:line="240" w:lineRule="auto"/>
      </w:pPr>
      <w:r>
        <w:separator/>
      </w:r>
    </w:p>
  </w:endnote>
  <w:endnote w:type="continuationSeparator" w:id="0">
    <w:p w14:paraId="792A5AAF" w14:textId="77777777" w:rsidR="002B360B" w:rsidRDefault="002B360B" w:rsidP="00B36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89FB87" w14:textId="77777777" w:rsidR="002B360B" w:rsidRDefault="002B360B" w:rsidP="00B36384">
      <w:pPr>
        <w:spacing w:after="0" w:line="240" w:lineRule="auto"/>
      </w:pPr>
      <w:r>
        <w:separator/>
      </w:r>
    </w:p>
  </w:footnote>
  <w:footnote w:type="continuationSeparator" w:id="0">
    <w:p w14:paraId="45329BED" w14:textId="77777777" w:rsidR="002B360B" w:rsidRDefault="002B360B" w:rsidP="00B363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rect id="_x0000_i1029" style="width:0;height:1.5pt" o:hralign="center" o:bullet="t" o:hrstd="t" o:hr="t" fillcolor="#a0a0a0" stroked="f"/>
    </w:pict>
  </w:numPicBullet>
  <w:abstractNum w:abstractNumId="0" w15:restartNumberingAfterBreak="0">
    <w:nsid w:val="FFFFFF89"/>
    <w:multiLevelType w:val="singleLevel"/>
    <w:tmpl w:val="A784F6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E074C91"/>
    <w:multiLevelType w:val="multilevel"/>
    <w:tmpl w:val="4F64F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274557"/>
    <w:multiLevelType w:val="multilevel"/>
    <w:tmpl w:val="9A5C3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9F76B8"/>
    <w:multiLevelType w:val="multilevel"/>
    <w:tmpl w:val="9118C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E26155"/>
    <w:multiLevelType w:val="multilevel"/>
    <w:tmpl w:val="969A3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3A6"/>
    <w:rsid w:val="00013C8B"/>
    <w:rsid w:val="000424B2"/>
    <w:rsid w:val="00055FFF"/>
    <w:rsid w:val="00085A88"/>
    <w:rsid w:val="00093DDC"/>
    <w:rsid w:val="00094D24"/>
    <w:rsid w:val="000C3104"/>
    <w:rsid w:val="000D468B"/>
    <w:rsid w:val="00120D49"/>
    <w:rsid w:val="00162D99"/>
    <w:rsid w:val="00174B58"/>
    <w:rsid w:val="00174EB5"/>
    <w:rsid w:val="00175320"/>
    <w:rsid w:val="00185188"/>
    <w:rsid w:val="001A6B42"/>
    <w:rsid w:val="001C396F"/>
    <w:rsid w:val="001E2BFD"/>
    <w:rsid w:val="00234F11"/>
    <w:rsid w:val="002B360B"/>
    <w:rsid w:val="002C290F"/>
    <w:rsid w:val="002E094E"/>
    <w:rsid w:val="002F0279"/>
    <w:rsid w:val="002F1F5B"/>
    <w:rsid w:val="0036542F"/>
    <w:rsid w:val="003D5DF4"/>
    <w:rsid w:val="00454334"/>
    <w:rsid w:val="0047108C"/>
    <w:rsid w:val="004C177F"/>
    <w:rsid w:val="004D365D"/>
    <w:rsid w:val="005073A6"/>
    <w:rsid w:val="00507D09"/>
    <w:rsid w:val="00520853"/>
    <w:rsid w:val="00536018"/>
    <w:rsid w:val="005B3A34"/>
    <w:rsid w:val="005B5B00"/>
    <w:rsid w:val="00644CF4"/>
    <w:rsid w:val="00652F2D"/>
    <w:rsid w:val="006F1F57"/>
    <w:rsid w:val="0071407B"/>
    <w:rsid w:val="00720424"/>
    <w:rsid w:val="00755EA3"/>
    <w:rsid w:val="007B448D"/>
    <w:rsid w:val="007D3AF5"/>
    <w:rsid w:val="007E0E62"/>
    <w:rsid w:val="007E4D07"/>
    <w:rsid w:val="007F5910"/>
    <w:rsid w:val="008879D7"/>
    <w:rsid w:val="00894034"/>
    <w:rsid w:val="008947C3"/>
    <w:rsid w:val="00937320"/>
    <w:rsid w:val="009540A8"/>
    <w:rsid w:val="009D2992"/>
    <w:rsid w:val="009D7A36"/>
    <w:rsid w:val="00A13E94"/>
    <w:rsid w:val="00A41456"/>
    <w:rsid w:val="00A746D6"/>
    <w:rsid w:val="00A9162B"/>
    <w:rsid w:val="00AE716B"/>
    <w:rsid w:val="00B36384"/>
    <w:rsid w:val="00BA7358"/>
    <w:rsid w:val="00BE0474"/>
    <w:rsid w:val="00C23B88"/>
    <w:rsid w:val="00C24D82"/>
    <w:rsid w:val="00C25E08"/>
    <w:rsid w:val="00C33FD9"/>
    <w:rsid w:val="00C57150"/>
    <w:rsid w:val="00CA2508"/>
    <w:rsid w:val="00D422D3"/>
    <w:rsid w:val="00DC6CB2"/>
    <w:rsid w:val="00DE3CFF"/>
    <w:rsid w:val="00DE414C"/>
    <w:rsid w:val="00EC117D"/>
    <w:rsid w:val="00ED6442"/>
    <w:rsid w:val="00EF6B27"/>
    <w:rsid w:val="00F276A9"/>
    <w:rsid w:val="00F3126B"/>
    <w:rsid w:val="00F3699E"/>
    <w:rsid w:val="00F86F8D"/>
    <w:rsid w:val="00F950FD"/>
    <w:rsid w:val="00F96EFE"/>
    <w:rsid w:val="00FF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B9EE5"/>
  <w15:chartTrackingRefBased/>
  <w15:docId w15:val="{EEF2029A-7D8F-4E73-A1FE-B0D3114F8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094E"/>
  </w:style>
  <w:style w:type="paragraph" w:styleId="Heading1">
    <w:name w:val="heading 1"/>
    <w:basedOn w:val="Normal"/>
    <w:next w:val="Normal"/>
    <w:link w:val="Heading1Char"/>
    <w:uiPriority w:val="9"/>
    <w:qFormat/>
    <w:rsid w:val="005073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73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73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73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73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73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73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73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73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73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73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73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73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73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73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73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73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73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73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73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73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73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73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73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73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73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3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3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73A6"/>
    <w:rPr>
      <w:b/>
      <w:bCs/>
      <w:smallCaps/>
      <w:color w:val="0F4761" w:themeColor="accent1" w:themeShade="BF"/>
      <w:spacing w:val="5"/>
    </w:rPr>
  </w:style>
  <w:style w:type="paragraph" w:styleId="ListBullet">
    <w:name w:val="List Bullet"/>
    <w:basedOn w:val="Normal"/>
    <w:uiPriority w:val="99"/>
    <w:unhideWhenUsed/>
    <w:rsid w:val="00937320"/>
    <w:pPr>
      <w:numPr>
        <w:numId w:val="5"/>
      </w:numPr>
      <w:spacing w:after="200" w:line="276" w:lineRule="auto"/>
      <w:contextualSpacing/>
    </w:pPr>
    <w:rPr>
      <w:rFonts w:eastAsiaTheme="minorEastAsia"/>
      <w:kern w:val="0"/>
      <w:sz w:val="22"/>
      <w:szCs w:val="22"/>
      <w14:ligatures w14:val="none"/>
    </w:rPr>
  </w:style>
  <w:style w:type="character" w:styleId="Emphasis">
    <w:name w:val="Emphasis"/>
    <w:basedOn w:val="DefaultParagraphFont"/>
    <w:uiPriority w:val="20"/>
    <w:qFormat/>
    <w:rsid w:val="00DE3CFF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B363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6384"/>
  </w:style>
  <w:style w:type="paragraph" w:styleId="Footer">
    <w:name w:val="footer"/>
    <w:basedOn w:val="Normal"/>
    <w:link w:val="FooterChar"/>
    <w:uiPriority w:val="99"/>
    <w:unhideWhenUsed/>
    <w:rsid w:val="00B363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63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Deanna Viscardi</dc:creator>
  <cp:keywords/>
  <dc:description/>
  <cp:lastModifiedBy>Deanna Viscardi</cp:lastModifiedBy>
  <cp:revision>2</cp:revision>
  <dcterms:created xsi:type="dcterms:W3CDTF">2026-10-05T00:01:00Z</dcterms:created>
  <dcterms:modified xsi:type="dcterms:W3CDTF">2026-10-05T00:01:00Z</dcterms:modified>
</cp:coreProperties>
</file>