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285812C6" w:rsidR="00234F11" w:rsidRDefault="009D7A36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Gentle Curry Chickpea Pitas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5EE7C563" w14:textId="5C9C8DB3" w:rsidR="009D7A36" w:rsidRDefault="009D7A36" w:rsidP="009D7A3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392043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Onion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small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to $1)</w:t>
      </w:r>
    </w:p>
    <w:p w14:paraId="6A883ECB" w14:textId="12AA8E8C" w:rsidR="007E0E62" w:rsidRDefault="009D7A36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 w:rsidR="00185188">
        <w:rPr>
          <w:rFonts w:ascii="Times New Roman" w:hAnsi="Times New Roman" w:cs="Times New Roman"/>
          <w:b/>
          <w:bCs/>
        </w:rPr>
        <w:t xml:space="preserve">Lemon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5B3A34" w:rsidRPr="00937320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0.75 to $1</w:t>
      </w:r>
      <w:r w:rsidR="005B3A34">
        <w:rPr>
          <w:rFonts w:ascii="Times New Roman" w:hAnsi="Times New Roman" w:cs="Times New Roman"/>
        </w:rPr>
        <w:t>)</w:t>
      </w:r>
    </w:p>
    <w:p w14:paraId="65D68439" w14:textId="6ABD5FF6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4514734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Garlic Bulb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)</w:t>
      </w:r>
    </w:p>
    <w:p w14:paraId="09F0E18A" w14:textId="078D59AA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7130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9D7A36">
        <w:rPr>
          <w:rFonts w:ascii="Times New Roman" w:hAnsi="Times New Roman" w:cs="Times New Roman"/>
          <w:b/>
          <w:bCs/>
        </w:rPr>
        <w:t>Lettuce</w:t>
      </w:r>
      <w:r>
        <w:rPr>
          <w:rFonts w:ascii="Times New Roman" w:hAnsi="Times New Roman" w:cs="Times New Roman"/>
          <w:b/>
          <w:bCs/>
        </w:rPr>
        <w:t xml:space="preserve"> </w:t>
      </w:r>
      <w:r w:rsidR="009D7A36">
        <w:rPr>
          <w:rFonts w:ascii="Times New Roman" w:hAnsi="Times New Roman" w:cs="Times New Roman"/>
          <w:b/>
          <w:bCs/>
        </w:rPr>
        <w:t xml:space="preserve"> (Optional Topping)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</w:t>
      </w:r>
      <w:r w:rsidR="00A746D6">
        <w:rPr>
          <w:rFonts w:ascii="Times New Roman" w:hAnsi="Times New Roman" w:cs="Times New Roman"/>
        </w:rPr>
        <w:t>bunch/bag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035E88C2" w14:textId="1945CFEA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577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9D7A36">
        <w:rPr>
          <w:rFonts w:ascii="Times New Roman" w:hAnsi="Times New Roman" w:cs="Times New Roman"/>
          <w:b/>
          <w:bCs/>
        </w:rPr>
        <w:t>Cucumber (Optional Topping)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 w:rsidR="00A746D6">
        <w:rPr>
          <w:rFonts w:ascii="Times New Roman" w:hAnsi="Times New Roman" w:cs="Times New Roman"/>
        </w:rPr>
        <w:t>1</w:t>
      </w:r>
      <w:r w:rsidR="009D7A36">
        <w:rPr>
          <w:rFonts w:ascii="Times New Roman" w:hAnsi="Times New Roman" w:cs="Times New Roman"/>
        </w:rPr>
        <w:t xml:space="preserve"> to $1.50</w:t>
      </w:r>
      <w:r w:rsidR="00A746D6">
        <w:rPr>
          <w:rFonts w:ascii="Times New Roman" w:hAnsi="Times New Roman" w:cs="Times New Roman"/>
        </w:rPr>
        <w:t>)</w:t>
      </w:r>
    </w:p>
    <w:p w14:paraId="4573235A" w14:textId="06E258E7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9D7A36">
        <w:rPr>
          <w:rFonts w:ascii="Times New Roman" w:hAnsi="Times New Roman" w:cs="Times New Roman"/>
          <w:b/>
          <w:bCs/>
        </w:rPr>
        <w:t>Carrot</w:t>
      </w:r>
      <w:r w:rsidR="00A746D6">
        <w:rPr>
          <w:rFonts w:ascii="Times New Roman" w:hAnsi="Times New Roman" w:cs="Times New Roman"/>
          <w:b/>
          <w:bCs/>
        </w:rPr>
        <w:t xml:space="preserve"> (Optional Topping</w:t>
      </w:r>
      <w:r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 w:rsidR="009D7A36">
        <w:rPr>
          <w:rFonts w:ascii="Times New Roman" w:hAnsi="Times New Roman" w:cs="Times New Roman"/>
        </w:rPr>
        <w:t>0.30</w:t>
      </w:r>
      <w:r>
        <w:rPr>
          <w:rFonts w:ascii="Times New Roman" w:hAnsi="Times New Roman" w:cs="Times New Roman"/>
        </w:rPr>
        <w:t xml:space="preserve"> to $</w:t>
      </w:r>
      <w:r w:rsidR="009D7A36">
        <w:rPr>
          <w:rFonts w:ascii="Times New Roman" w:hAnsi="Times New Roman" w:cs="Times New Roman"/>
        </w:rPr>
        <w:t>0.50</w:t>
      </w:r>
      <w:r>
        <w:rPr>
          <w:rFonts w:ascii="Times New Roman" w:hAnsi="Times New Roman" w:cs="Times New Roman"/>
        </w:rPr>
        <w:t>)</w:t>
      </w:r>
    </w:p>
    <w:p w14:paraId="308DB9D3" w14:textId="77777777" w:rsidR="009D7A36" w:rsidRDefault="009D7A36" w:rsidP="009D7A3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110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Fresh Cilantro (Optional Topping)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bunch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1.50 to $2.50)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5B56072F" w14:textId="77777777" w:rsidR="009D7A36" w:rsidRDefault="009D7A36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49B77F8">
          <v:rect id="_x0000_i1028" style="width:0;height:1.5pt" o:hralign="center" o:bullet="t" o:hrstd="t" o:hr="t" fillcolor="#a0a0a0" stroked="f"/>
        </w:pict>
      </w:r>
    </w:p>
    <w:p w14:paraId="25B3BAA4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5D699FBA" w14:textId="664F4C8B" w:rsidR="00A746D6" w:rsidRPr="005073A6" w:rsidRDefault="009D7A3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Bakery</w:t>
      </w:r>
    </w:p>
    <w:p w14:paraId="38217A89" w14:textId="638050F3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550224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9D7A36">
        <w:rPr>
          <w:rFonts w:ascii="Times New Roman" w:hAnsi="Times New Roman" w:cs="Times New Roman"/>
          <w:b/>
          <w:bCs/>
        </w:rPr>
        <w:t>Whole Wheat or Gluten-Free Pitas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 w:rsidR="009D7A36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60A41732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21AB58E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2DD51E0">
          <v:rect id="_x0000_i1026" style="width:0;height:1.5pt" o:hralign="center" o:bullet="t" o:hrstd="t" o:hr="t" fillcolor="#a0a0a0" stroked="f"/>
        </w:pict>
      </w:r>
    </w:p>
    <w:p w14:paraId="63011693" w14:textId="77777777" w:rsidR="009D7A36" w:rsidRDefault="009D7A36" w:rsidP="009D7A3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1EAA843C" w14:textId="77777777" w:rsidR="009D7A36" w:rsidRPr="005073A6" w:rsidRDefault="009D7A36" w:rsidP="009D7A3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Dairy &amp; Refrigerated</w:t>
      </w:r>
    </w:p>
    <w:p w14:paraId="0E9FA580" w14:textId="77777777" w:rsidR="009D7A36" w:rsidRDefault="009D7A36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413318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Plain Yogurt or Coconut Yogurt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container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 to $5)</w:t>
      </w:r>
    </w:p>
    <w:p w14:paraId="1D9CDFB7" w14:textId="77777777" w:rsidR="009D7A36" w:rsidRDefault="009D7A36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263F3C82" w14:textId="77777777" w:rsidR="009D7A36" w:rsidRDefault="009D7A36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DEC7771">
          <v:rect id="_x0000_i1029" style="width:0;height:1.5pt" o:hralign="center" o:bullet="t" o:hrstd="t" o:hr="t" fillcolor="#a0a0a0" stroked="f"/>
        </w:pict>
      </w:r>
    </w:p>
    <w:p w14:paraId="7B333CC0" w14:textId="77777777" w:rsidR="00F950FD" w:rsidRPr="00A746D6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7F643E54" w14:textId="4934BDFD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4014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Olive Oil 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741EA0AB" w14:textId="13C1DB2D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Chickpeas</w:t>
      </w:r>
      <w:r w:rsidR="009D7A36"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can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 to $2)</w:t>
      </w:r>
    </w:p>
    <w:p w14:paraId="5F22FC10" w14:textId="448DCE74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9D7A36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7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1ED5A77" w14:textId="5B4B4DF5" w:rsidR="009D7A36" w:rsidRPr="005073A6" w:rsidRDefault="009D7A36" w:rsidP="009D7A36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427214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Mild Curry Powder</w:t>
      </w:r>
      <w:r w:rsidRPr="005073A6">
        <w:rPr>
          <w:rFonts w:ascii="Times New Roman" w:hAnsi="Times New Roman" w:cs="Times New Roman"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jar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15F8B3C9" w14:textId="368742B9" w:rsidR="009D7A36" w:rsidRPr="005073A6" w:rsidRDefault="009D7A36" w:rsidP="009D7A36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964170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Turmeric</w:t>
      </w:r>
      <w:r w:rsidRPr="005073A6">
        <w:rPr>
          <w:rFonts w:ascii="Times New Roman" w:hAnsi="Times New Roman" w:cs="Times New Roman"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jar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 to 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</w:p>
    <w:p w14:paraId="40FC9F34" w14:textId="757D8824" w:rsidR="009D7A36" w:rsidRPr="005073A6" w:rsidRDefault="009D7A36" w:rsidP="009D7A36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0401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Ground Cumin</w:t>
      </w:r>
      <w:r w:rsidRPr="005073A6">
        <w:rPr>
          <w:rFonts w:ascii="Times New Roman" w:hAnsi="Times New Roman" w:cs="Times New Roman"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jar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 to 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</w:p>
    <w:p w14:paraId="307823C8" w14:textId="2DD47A35" w:rsidR="007E4D07" w:rsidRPr="005073A6" w:rsidRDefault="009D7A36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7D853BEB" w14:textId="492155E6" w:rsidR="00185188" w:rsidRPr="005073A6" w:rsidRDefault="00185188" w:rsidP="00185188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83269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Black Pepper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9D7A36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5" style="width:0;height:1.5pt" o:hralign="center" o:bullet="t" o:hrstd="t" o:hr="t" fillcolor="#a0a0a0" stroked="f"/>
        </w:pict>
      </w:r>
    </w:p>
    <w:p w14:paraId="5701A165" w14:textId="2BBA50BB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4.50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7.50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30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9D7A36"/>
    <w:rsid w:val="00A13E94"/>
    <w:rsid w:val="00A41456"/>
    <w:rsid w:val="00A746D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A36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2026-08-23T22:02:00Z</dcterms:created>
  <dcterms:modified xsi:type="dcterms:W3CDTF">2026-08-23T22:02:00Z</dcterms:modified>
</cp:coreProperties>
</file>